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0A" w:rsidRDefault="0062470A">
      <w:pPr>
        <w:jc w:val="center"/>
        <w:rPr>
          <w:rFonts w:ascii="Comic Sans MS" w:hAnsi="Comic Sans MS" w:cs="Comic Sans MS"/>
          <w:b/>
          <w:bCs/>
          <w:sz w:val="24"/>
          <w:szCs w:val="24"/>
        </w:rPr>
      </w:pPr>
      <w:r>
        <w:rPr>
          <w:rFonts w:ascii="Comic Sans MS" w:hAnsi="Comic Sans MS" w:cs="Comic Sans MS"/>
          <w:b/>
          <w:bCs/>
          <w:sz w:val="24"/>
          <w:szCs w:val="24"/>
        </w:rPr>
        <w:t>Plumb Memorial Library</w:t>
      </w:r>
    </w:p>
    <w:p w:rsidR="0062470A" w:rsidRDefault="0062470A">
      <w:pPr>
        <w:jc w:val="center"/>
        <w:rPr>
          <w:rFonts w:ascii="Comic Sans MS" w:hAnsi="Comic Sans MS" w:cs="Comic Sans MS"/>
          <w:b/>
          <w:bCs/>
          <w:sz w:val="24"/>
          <w:szCs w:val="24"/>
        </w:rPr>
      </w:pPr>
      <w:r>
        <w:rPr>
          <w:rFonts w:ascii="Comic Sans MS" w:hAnsi="Comic Sans MS" w:cs="Comic Sans MS"/>
          <w:b/>
          <w:bCs/>
          <w:sz w:val="24"/>
          <w:szCs w:val="24"/>
        </w:rPr>
        <w:t>Minutes from Board of Directors Meeting</w:t>
      </w:r>
    </w:p>
    <w:p w:rsidR="0062470A" w:rsidRDefault="0062470A">
      <w:pPr>
        <w:jc w:val="center"/>
        <w:rPr>
          <w:rFonts w:ascii="Comic Sans MS" w:hAnsi="Comic Sans MS" w:cs="Comic Sans MS"/>
          <w:b/>
          <w:bCs/>
          <w:sz w:val="24"/>
          <w:szCs w:val="24"/>
        </w:rPr>
      </w:pPr>
      <w:r>
        <w:rPr>
          <w:rFonts w:ascii="Comic Sans MS" w:hAnsi="Comic Sans MS" w:cs="Comic Sans MS"/>
          <w:b/>
          <w:bCs/>
          <w:sz w:val="24"/>
          <w:szCs w:val="24"/>
        </w:rPr>
        <w:t>April 9, 2013</w:t>
      </w:r>
    </w:p>
    <w:p w:rsidR="0062470A" w:rsidRDefault="0062470A">
      <w:pPr>
        <w:jc w:val="center"/>
        <w:rPr>
          <w:rFonts w:ascii="Comic Sans MS" w:hAnsi="Comic Sans MS" w:cs="Comic Sans MS"/>
          <w:b/>
          <w:bCs/>
          <w:sz w:val="24"/>
          <w:szCs w:val="24"/>
        </w:rPr>
      </w:pPr>
    </w:p>
    <w:p w:rsidR="0062470A" w:rsidRDefault="0062470A">
      <w:pPr>
        <w:rPr>
          <w:rFonts w:ascii="Comic Sans MS" w:hAnsi="Comic Sans MS" w:cs="Comic Sans MS"/>
          <w:sz w:val="24"/>
          <w:szCs w:val="24"/>
        </w:rPr>
      </w:pPr>
      <w:r>
        <w:rPr>
          <w:rFonts w:ascii="Comic Sans MS" w:hAnsi="Comic Sans MS" w:cs="Comic Sans MS"/>
          <w:b/>
          <w:bCs/>
          <w:sz w:val="24"/>
          <w:szCs w:val="24"/>
        </w:rPr>
        <w:t xml:space="preserve">In Attendance:  </w:t>
      </w:r>
      <w:r>
        <w:rPr>
          <w:rFonts w:ascii="Comic Sans MS" w:hAnsi="Comic Sans MS" w:cs="Comic Sans MS"/>
          <w:sz w:val="24"/>
          <w:szCs w:val="24"/>
        </w:rPr>
        <w:t xml:space="preserve"> Barbara Glover, Jean </w:t>
      </w:r>
      <w:proofErr w:type="spellStart"/>
      <w:r>
        <w:rPr>
          <w:rFonts w:ascii="Comic Sans MS" w:hAnsi="Comic Sans MS" w:cs="Comic Sans MS"/>
          <w:sz w:val="24"/>
          <w:szCs w:val="24"/>
        </w:rPr>
        <w:t>Cayer</w:t>
      </w:r>
      <w:proofErr w:type="spellEnd"/>
      <w:r>
        <w:rPr>
          <w:rFonts w:ascii="Comic Sans MS" w:hAnsi="Comic Sans MS" w:cs="Comic Sans MS"/>
          <w:sz w:val="24"/>
          <w:szCs w:val="24"/>
        </w:rPr>
        <w:t xml:space="preserve">, Joan Feeley, Jim </w:t>
      </w:r>
      <w:proofErr w:type="spellStart"/>
      <w:r>
        <w:rPr>
          <w:rFonts w:ascii="Comic Sans MS" w:hAnsi="Comic Sans MS" w:cs="Comic Sans MS"/>
          <w:sz w:val="24"/>
          <w:szCs w:val="24"/>
        </w:rPr>
        <w:t>Geissler</w:t>
      </w:r>
      <w:proofErr w:type="spellEnd"/>
      <w:r>
        <w:rPr>
          <w:rFonts w:ascii="Comic Sans MS" w:hAnsi="Comic Sans MS" w:cs="Comic Sans MS"/>
          <w:sz w:val="24"/>
          <w:szCs w:val="24"/>
        </w:rPr>
        <w:t>,  Aleta Miner, Elspeth Lydon, Shawn Fields</w:t>
      </w:r>
    </w:p>
    <w:p w:rsidR="0062470A" w:rsidRDefault="0062470A">
      <w:pPr>
        <w:rPr>
          <w:rFonts w:ascii="Comic Sans MS" w:hAnsi="Comic Sans MS" w:cs="Comic Sans MS"/>
          <w:sz w:val="24"/>
          <w:szCs w:val="24"/>
        </w:rPr>
      </w:pPr>
      <w:r>
        <w:rPr>
          <w:rFonts w:ascii="Comic Sans MS" w:hAnsi="Comic Sans MS" w:cs="Comic Sans MS"/>
          <w:b/>
          <w:bCs/>
          <w:sz w:val="24"/>
          <w:szCs w:val="24"/>
        </w:rPr>
        <w:t xml:space="preserve">Absent: </w:t>
      </w:r>
      <w:r>
        <w:rPr>
          <w:rFonts w:ascii="Comic Sans MS" w:hAnsi="Comic Sans MS" w:cs="Comic Sans MS"/>
          <w:sz w:val="24"/>
          <w:szCs w:val="24"/>
        </w:rPr>
        <w:t>Shirley Keller</w:t>
      </w:r>
    </w:p>
    <w:p w:rsidR="0062470A" w:rsidRDefault="0062470A">
      <w:pPr>
        <w:rPr>
          <w:rFonts w:ascii="Comic Sans MS" w:hAnsi="Comic Sans MS" w:cs="Comic Sans MS"/>
          <w:sz w:val="24"/>
          <w:szCs w:val="24"/>
        </w:rPr>
      </w:pPr>
    </w:p>
    <w:p w:rsidR="0062470A" w:rsidRDefault="0062470A">
      <w:pPr>
        <w:rPr>
          <w:rFonts w:ascii="Comic Sans MS" w:hAnsi="Comic Sans MS" w:cs="Comic Sans MS"/>
          <w:sz w:val="24"/>
          <w:szCs w:val="24"/>
        </w:rPr>
      </w:pPr>
      <w:r>
        <w:rPr>
          <w:rFonts w:ascii="Comic Sans MS" w:hAnsi="Comic Sans MS" w:cs="Comic Sans MS"/>
          <w:sz w:val="24"/>
          <w:szCs w:val="24"/>
        </w:rPr>
        <w:t>The meeting was called to order at 7:35 p.m.</w:t>
      </w:r>
    </w:p>
    <w:p w:rsidR="0062470A" w:rsidRDefault="0062470A">
      <w:pPr>
        <w:rPr>
          <w:rFonts w:ascii="Comic Sans MS" w:hAnsi="Comic Sans MS" w:cs="Comic Sans MS"/>
          <w:sz w:val="24"/>
          <w:szCs w:val="24"/>
        </w:rPr>
      </w:pPr>
      <w:r>
        <w:rPr>
          <w:rFonts w:ascii="Comic Sans MS" w:hAnsi="Comic Sans MS" w:cs="Comic Sans MS"/>
          <w:sz w:val="24"/>
          <w:szCs w:val="24"/>
        </w:rPr>
        <w:t xml:space="preserve">1.  </w:t>
      </w:r>
      <w:r>
        <w:rPr>
          <w:rFonts w:ascii="Comic Sans MS" w:hAnsi="Comic Sans MS" w:cs="Comic Sans MS"/>
          <w:b/>
          <w:bCs/>
          <w:sz w:val="24"/>
          <w:szCs w:val="24"/>
        </w:rPr>
        <w:t>Public Portion:</w:t>
      </w:r>
      <w:r>
        <w:rPr>
          <w:rFonts w:ascii="Comic Sans MS" w:hAnsi="Comic Sans MS" w:cs="Comic Sans MS"/>
          <w:sz w:val="24"/>
          <w:szCs w:val="24"/>
        </w:rPr>
        <w:t xml:space="preserve">  No member of the public was present.</w:t>
      </w:r>
    </w:p>
    <w:p w:rsidR="0062470A" w:rsidRDefault="0062470A">
      <w:pPr>
        <w:rPr>
          <w:rFonts w:ascii="Comic Sans MS" w:hAnsi="Comic Sans MS" w:cs="Comic Sans MS"/>
          <w:sz w:val="24"/>
          <w:szCs w:val="24"/>
        </w:rPr>
      </w:pPr>
      <w:r>
        <w:rPr>
          <w:rFonts w:ascii="Comic Sans MS" w:hAnsi="Comic Sans MS" w:cs="Comic Sans MS"/>
          <w:sz w:val="24"/>
          <w:szCs w:val="24"/>
        </w:rPr>
        <w:t xml:space="preserve">2.  </w:t>
      </w:r>
      <w:r>
        <w:rPr>
          <w:rFonts w:ascii="Comic Sans MS" w:hAnsi="Comic Sans MS" w:cs="Comic Sans MS"/>
          <w:b/>
          <w:bCs/>
          <w:sz w:val="24"/>
          <w:szCs w:val="24"/>
        </w:rPr>
        <w:t>Secretary’s Minutes:</w:t>
      </w:r>
      <w:r>
        <w:rPr>
          <w:rFonts w:ascii="Comic Sans MS" w:hAnsi="Comic Sans MS" w:cs="Comic Sans MS"/>
          <w:sz w:val="24"/>
          <w:szCs w:val="24"/>
        </w:rPr>
        <w:t xml:space="preserve">  In packet; motion to accept by Jim </w:t>
      </w:r>
      <w:proofErr w:type="spellStart"/>
      <w:r>
        <w:rPr>
          <w:rFonts w:ascii="Comic Sans MS" w:hAnsi="Comic Sans MS" w:cs="Comic Sans MS"/>
          <w:sz w:val="24"/>
          <w:szCs w:val="24"/>
        </w:rPr>
        <w:t>Geissler</w:t>
      </w:r>
      <w:proofErr w:type="spellEnd"/>
      <w:r>
        <w:rPr>
          <w:rFonts w:ascii="Comic Sans MS" w:hAnsi="Comic Sans MS" w:cs="Comic Sans MS"/>
          <w:sz w:val="24"/>
          <w:szCs w:val="24"/>
        </w:rPr>
        <w:t>, seconded by Aleta Miner; passed unanimously</w:t>
      </w:r>
    </w:p>
    <w:p w:rsidR="0062470A" w:rsidRDefault="0062470A">
      <w:pPr>
        <w:rPr>
          <w:rFonts w:ascii="Comic Sans MS" w:hAnsi="Comic Sans MS" w:cs="Comic Sans MS"/>
          <w:sz w:val="24"/>
          <w:szCs w:val="24"/>
        </w:rPr>
      </w:pPr>
      <w:r>
        <w:rPr>
          <w:rFonts w:ascii="Comic Sans MS" w:hAnsi="Comic Sans MS" w:cs="Comic Sans MS"/>
          <w:sz w:val="24"/>
          <w:szCs w:val="24"/>
        </w:rPr>
        <w:t xml:space="preserve">3.  </w:t>
      </w:r>
      <w:r>
        <w:rPr>
          <w:rFonts w:ascii="Comic Sans MS" w:hAnsi="Comic Sans MS" w:cs="Comic Sans MS"/>
          <w:b/>
          <w:bCs/>
          <w:sz w:val="24"/>
          <w:szCs w:val="24"/>
        </w:rPr>
        <w:t>Treasurer’s Report:</w:t>
      </w:r>
      <w:r>
        <w:rPr>
          <w:rFonts w:ascii="Comic Sans MS" w:hAnsi="Comic Sans MS" w:cs="Comic Sans MS"/>
          <w:sz w:val="24"/>
          <w:szCs w:val="24"/>
        </w:rPr>
        <w:t xml:space="preserve">  In packet</w:t>
      </w:r>
    </w:p>
    <w:p w:rsidR="0062470A" w:rsidRDefault="0062470A">
      <w:pPr>
        <w:rPr>
          <w:rFonts w:ascii="Comic Sans MS" w:hAnsi="Comic Sans MS" w:cs="Comic Sans MS"/>
          <w:sz w:val="24"/>
          <w:szCs w:val="24"/>
        </w:rPr>
      </w:pPr>
      <w:r>
        <w:rPr>
          <w:rFonts w:ascii="Comic Sans MS" w:hAnsi="Comic Sans MS" w:cs="Comic Sans MS"/>
          <w:sz w:val="24"/>
          <w:szCs w:val="24"/>
        </w:rPr>
        <w:t xml:space="preserve">4.  </w:t>
      </w:r>
      <w:r>
        <w:rPr>
          <w:rFonts w:ascii="Comic Sans MS" w:hAnsi="Comic Sans MS" w:cs="Comic Sans MS"/>
          <w:b/>
          <w:bCs/>
          <w:sz w:val="24"/>
          <w:szCs w:val="24"/>
        </w:rPr>
        <w:t xml:space="preserve">Librarian’s Report:  </w:t>
      </w:r>
      <w:r>
        <w:rPr>
          <w:rFonts w:ascii="Comic Sans MS" w:hAnsi="Comic Sans MS" w:cs="Comic Sans MS"/>
          <w:sz w:val="24"/>
          <w:szCs w:val="24"/>
        </w:rPr>
        <w:t xml:space="preserve">In packet; motion to accept Treasurer’s and Librarian’s reports made by Joan Feeley, seconded by Jean </w:t>
      </w:r>
      <w:proofErr w:type="spellStart"/>
      <w:r>
        <w:rPr>
          <w:rFonts w:ascii="Comic Sans MS" w:hAnsi="Comic Sans MS" w:cs="Comic Sans MS"/>
          <w:sz w:val="24"/>
          <w:szCs w:val="24"/>
        </w:rPr>
        <w:t>Cayer</w:t>
      </w:r>
      <w:proofErr w:type="spellEnd"/>
      <w:r>
        <w:rPr>
          <w:rFonts w:ascii="Comic Sans MS" w:hAnsi="Comic Sans MS" w:cs="Comic Sans MS"/>
          <w:sz w:val="24"/>
          <w:szCs w:val="24"/>
        </w:rPr>
        <w:t>; motion passed unanimously</w:t>
      </w:r>
    </w:p>
    <w:p w:rsidR="0062470A" w:rsidRDefault="0062470A">
      <w:pPr>
        <w:rPr>
          <w:rFonts w:ascii="Comic Sans MS" w:hAnsi="Comic Sans MS" w:cs="Comic Sans MS"/>
          <w:sz w:val="24"/>
          <w:szCs w:val="24"/>
        </w:rPr>
      </w:pPr>
      <w:r>
        <w:rPr>
          <w:rFonts w:ascii="Comic Sans MS" w:hAnsi="Comic Sans MS" w:cs="Comic Sans MS"/>
          <w:sz w:val="24"/>
          <w:szCs w:val="24"/>
        </w:rPr>
        <w:t xml:space="preserve">5.  </w:t>
      </w:r>
      <w:r>
        <w:rPr>
          <w:rFonts w:ascii="Comic Sans MS" w:hAnsi="Comic Sans MS" w:cs="Comic Sans MS"/>
          <w:b/>
          <w:bCs/>
          <w:sz w:val="24"/>
          <w:szCs w:val="24"/>
        </w:rPr>
        <w:t>Committee Reports:</w:t>
      </w:r>
      <w:r>
        <w:rPr>
          <w:rFonts w:ascii="Comic Sans MS" w:hAnsi="Comic Sans MS" w:cs="Comic Sans MS"/>
          <w:sz w:val="24"/>
          <w:szCs w:val="24"/>
        </w:rPr>
        <w:t xml:space="preserve">  None</w:t>
      </w:r>
    </w:p>
    <w:p w:rsidR="0062470A" w:rsidRDefault="0062470A">
      <w:pPr>
        <w:rPr>
          <w:rFonts w:ascii="Comic Sans MS" w:hAnsi="Comic Sans MS" w:cs="Comic Sans MS"/>
          <w:sz w:val="24"/>
          <w:szCs w:val="24"/>
        </w:rPr>
      </w:pPr>
      <w:r>
        <w:rPr>
          <w:rFonts w:ascii="Comic Sans MS" w:hAnsi="Comic Sans MS" w:cs="Comic Sans MS"/>
          <w:sz w:val="24"/>
          <w:szCs w:val="24"/>
        </w:rPr>
        <w:t xml:space="preserve">6.  </w:t>
      </w:r>
      <w:r>
        <w:rPr>
          <w:rFonts w:ascii="Comic Sans MS" w:hAnsi="Comic Sans MS" w:cs="Comic Sans MS"/>
          <w:b/>
          <w:bCs/>
          <w:sz w:val="24"/>
          <w:szCs w:val="24"/>
        </w:rPr>
        <w:t xml:space="preserve">Monthly Bills:  </w:t>
      </w:r>
      <w:r>
        <w:rPr>
          <w:rFonts w:ascii="Comic Sans MS" w:hAnsi="Comic Sans MS" w:cs="Comic Sans MS"/>
          <w:sz w:val="24"/>
          <w:szCs w:val="24"/>
        </w:rPr>
        <w:t>done</w:t>
      </w:r>
    </w:p>
    <w:p w:rsidR="0062470A" w:rsidRDefault="0062470A">
      <w:pPr>
        <w:rPr>
          <w:rFonts w:ascii="Comic Sans MS" w:hAnsi="Comic Sans MS" w:cs="Comic Sans MS"/>
          <w:sz w:val="24"/>
          <w:szCs w:val="24"/>
        </w:rPr>
      </w:pPr>
      <w:r>
        <w:rPr>
          <w:rFonts w:ascii="Comic Sans MS" w:hAnsi="Comic Sans MS" w:cs="Comic Sans MS"/>
          <w:sz w:val="24"/>
          <w:szCs w:val="24"/>
        </w:rPr>
        <w:t xml:space="preserve">7.  </w:t>
      </w:r>
      <w:r>
        <w:rPr>
          <w:rFonts w:ascii="Comic Sans MS" w:hAnsi="Comic Sans MS" w:cs="Comic Sans MS"/>
          <w:b/>
          <w:bCs/>
          <w:sz w:val="24"/>
          <w:szCs w:val="24"/>
        </w:rPr>
        <w:t xml:space="preserve">Correspondence/Gifts: </w:t>
      </w:r>
      <w:r>
        <w:rPr>
          <w:rFonts w:ascii="Comic Sans MS" w:hAnsi="Comic Sans MS" w:cs="Comic Sans MS"/>
          <w:sz w:val="24"/>
          <w:szCs w:val="24"/>
        </w:rPr>
        <w:t>flyer from Olson-</w:t>
      </w:r>
      <w:proofErr w:type="spellStart"/>
      <w:r>
        <w:rPr>
          <w:rFonts w:ascii="Comic Sans MS" w:hAnsi="Comic Sans MS" w:cs="Comic Sans MS"/>
          <w:sz w:val="24"/>
          <w:szCs w:val="24"/>
        </w:rPr>
        <w:t>Mobeck</w:t>
      </w:r>
      <w:proofErr w:type="spellEnd"/>
      <w:r>
        <w:rPr>
          <w:rFonts w:ascii="Comic Sans MS" w:hAnsi="Comic Sans MS" w:cs="Comic Sans MS"/>
          <w:sz w:val="24"/>
          <w:szCs w:val="24"/>
        </w:rPr>
        <w:t>; request from Spooner House for donation</w:t>
      </w:r>
    </w:p>
    <w:p w:rsidR="0062470A" w:rsidRDefault="0062470A">
      <w:pPr>
        <w:rPr>
          <w:rFonts w:ascii="Comic Sans MS" w:hAnsi="Comic Sans MS" w:cs="Comic Sans MS"/>
          <w:b/>
          <w:bCs/>
          <w:sz w:val="24"/>
          <w:szCs w:val="24"/>
        </w:rPr>
      </w:pPr>
      <w:r>
        <w:rPr>
          <w:rFonts w:ascii="Comic Sans MS" w:hAnsi="Comic Sans MS" w:cs="Comic Sans MS"/>
          <w:sz w:val="24"/>
          <w:szCs w:val="24"/>
        </w:rPr>
        <w:t xml:space="preserve">8.  </w:t>
      </w:r>
      <w:r>
        <w:rPr>
          <w:rFonts w:ascii="Comic Sans MS" w:hAnsi="Comic Sans MS" w:cs="Comic Sans MS"/>
          <w:b/>
          <w:bCs/>
          <w:sz w:val="24"/>
          <w:szCs w:val="24"/>
        </w:rPr>
        <w:t>Old Business:</w:t>
      </w:r>
    </w:p>
    <w:p w:rsidR="0062470A" w:rsidRDefault="0062470A">
      <w:pPr>
        <w:rPr>
          <w:rFonts w:ascii="Comic Sans MS" w:hAnsi="Comic Sans MS" w:cs="Comic Sans MS"/>
          <w:sz w:val="24"/>
          <w:szCs w:val="24"/>
        </w:rPr>
      </w:pPr>
      <w:r>
        <w:rPr>
          <w:rFonts w:ascii="Comic Sans MS" w:hAnsi="Comic Sans MS" w:cs="Comic Sans MS"/>
          <w:b/>
          <w:bCs/>
          <w:sz w:val="24"/>
          <w:szCs w:val="24"/>
        </w:rPr>
        <w:t xml:space="preserve">   </w:t>
      </w:r>
      <w:r>
        <w:rPr>
          <w:rFonts w:ascii="Comic Sans MS" w:hAnsi="Comic Sans MS" w:cs="Comic Sans MS"/>
          <w:sz w:val="24"/>
          <w:szCs w:val="24"/>
        </w:rPr>
        <w:t xml:space="preserve">A.  Parking Lot:  Aleta Miner talked to Marty Coughlin; Marty has nothing to report; Marty expecting report from DEP, then a meeting will be called. </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B.  Behavior Policy:  Letter dated 2/25/13 had been sent to Corporation Counsel by Joan Feeley requesting an opinion on the legality of the Library Board prohibiting guns in the libraries; since we had not received a response, Joan Feeley will follow up with a phone call to Mr. Welch to request this response.</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C.  Branch:  Shawn had nothing to report;  Jim </w:t>
      </w:r>
      <w:proofErr w:type="spellStart"/>
      <w:r>
        <w:rPr>
          <w:rFonts w:ascii="Comic Sans MS" w:hAnsi="Comic Sans MS" w:cs="Comic Sans MS"/>
          <w:sz w:val="24"/>
          <w:szCs w:val="24"/>
        </w:rPr>
        <w:t>Geissler</w:t>
      </w:r>
      <w:proofErr w:type="spellEnd"/>
      <w:r>
        <w:rPr>
          <w:rFonts w:ascii="Comic Sans MS" w:hAnsi="Comic Sans MS" w:cs="Comic Sans MS"/>
          <w:sz w:val="24"/>
          <w:szCs w:val="24"/>
        </w:rPr>
        <w:t xml:space="preserve"> asked about what happened with Janice Davis and the proposed mural; Shawn reported that she had wanted more money, and that the uniqueness of the mural was important to Shawn and since the proposal for the mural at Plumb was similar, it would hinder his fundraising.</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D.  Friends:  Nothing to report</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E.  Windows:  Four dates offered to help clean the glass pieces to further understand the process:  4/25 6:00 - 8:30, 4/27 9:30 - noon; 5/3 6:00 - 8:30, 5/16 6:00 - 8:30; Board members and Friends welcome to come and help.</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F.  Luncheon:  43 people expected; caterer planning to arrive at 11:00.</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G.  Other Old Business:  none</w:t>
      </w:r>
    </w:p>
    <w:p w:rsidR="0062470A" w:rsidRDefault="0062470A">
      <w:pPr>
        <w:rPr>
          <w:rFonts w:ascii="Comic Sans MS" w:hAnsi="Comic Sans MS" w:cs="Comic Sans MS"/>
          <w:sz w:val="24"/>
          <w:szCs w:val="24"/>
        </w:rPr>
      </w:pPr>
      <w:r>
        <w:rPr>
          <w:rFonts w:ascii="Comic Sans MS" w:hAnsi="Comic Sans MS" w:cs="Comic Sans MS"/>
          <w:sz w:val="24"/>
          <w:szCs w:val="24"/>
        </w:rPr>
        <w:lastRenderedPageBreak/>
        <w:tab/>
      </w:r>
    </w:p>
    <w:p w:rsidR="0062470A" w:rsidRDefault="0062470A">
      <w:pPr>
        <w:rPr>
          <w:rFonts w:ascii="Comic Sans MS" w:hAnsi="Comic Sans MS" w:cs="Comic Sans MS"/>
          <w:sz w:val="24"/>
          <w:szCs w:val="24"/>
        </w:rPr>
      </w:pPr>
      <w:r>
        <w:rPr>
          <w:rFonts w:ascii="Comic Sans MS" w:hAnsi="Comic Sans MS" w:cs="Comic Sans MS"/>
          <w:sz w:val="24"/>
          <w:szCs w:val="24"/>
        </w:rPr>
        <w:t xml:space="preserve">9.  </w:t>
      </w:r>
      <w:r>
        <w:rPr>
          <w:rFonts w:ascii="Comic Sans MS" w:hAnsi="Comic Sans MS" w:cs="Comic Sans MS"/>
          <w:b/>
          <w:bCs/>
          <w:sz w:val="24"/>
          <w:szCs w:val="24"/>
        </w:rPr>
        <w:t xml:space="preserve">New Business:  </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A.  Valley Community Foundation:  offering a workshop on 5/15 on </w:t>
      </w:r>
      <w:r w:rsidR="00602FEE">
        <w:rPr>
          <w:rFonts w:ascii="Comic Sans MS" w:hAnsi="Comic Sans MS" w:cs="Comic Sans MS"/>
          <w:sz w:val="24"/>
          <w:szCs w:val="24"/>
        </w:rPr>
        <w:t>(</w:t>
      </w:r>
      <w:r>
        <w:rPr>
          <w:rFonts w:ascii="Comic Sans MS" w:hAnsi="Comic Sans MS" w:cs="Comic Sans MS"/>
          <w:sz w:val="24"/>
          <w:szCs w:val="24"/>
        </w:rPr>
        <w:t>Library</w:t>
      </w:r>
      <w:proofErr w:type="gramStart"/>
      <w:r w:rsidR="00602FEE">
        <w:rPr>
          <w:rFonts w:ascii="Comic Sans MS" w:hAnsi="Comic Sans MS" w:cs="Comic Sans MS"/>
          <w:sz w:val="24"/>
          <w:szCs w:val="24"/>
        </w:rPr>
        <w:t xml:space="preserve">) </w:t>
      </w:r>
      <w:r>
        <w:rPr>
          <w:rFonts w:ascii="Comic Sans MS" w:hAnsi="Comic Sans MS" w:cs="Comic Sans MS"/>
          <w:sz w:val="24"/>
          <w:szCs w:val="24"/>
        </w:rPr>
        <w:t xml:space="preserve"> Board</w:t>
      </w:r>
      <w:proofErr w:type="gramEnd"/>
      <w:r>
        <w:rPr>
          <w:rFonts w:ascii="Comic Sans MS" w:hAnsi="Comic Sans MS" w:cs="Comic Sans MS"/>
          <w:sz w:val="24"/>
          <w:szCs w:val="24"/>
        </w:rPr>
        <w:t xml:space="preserve"> Roles and Responsibilities</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B.  Russell Library:  offering a workshop for non-profit boards on grant writing and fundraising</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C.  Barbara Glover has invited Bill </w:t>
      </w:r>
      <w:proofErr w:type="spellStart"/>
      <w:r>
        <w:rPr>
          <w:rFonts w:ascii="Comic Sans MS" w:hAnsi="Comic Sans MS" w:cs="Comic Sans MS"/>
          <w:sz w:val="24"/>
          <w:szCs w:val="24"/>
        </w:rPr>
        <w:t>Ni</w:t>
      </w:r>
      <w:r w:rsidR="008F051B">
        <w:rPr>
          <w:rFonts w:ascii="Comic Sans MS" w:hAnsi="Comic Sans MS" w:cs="Comic Sans MS"/>
          <w:sz w:val="24"/>
          <w:szCs w:val="24"/>
        </w:rPr>
        <w:t>m</w:t>
      </w:r>
      <w:r>
        <w:rPr>
          <w:rFonts w:ascii="Comic Sans MS" w:hAnsi="Comic Sans MS" w:cs="Comic Sans MS"/>
          <w:sz w:val="24"/>
          <w:szCs w:val="24"/>
        </w:rPr>
        <w:t>ons</w:t>
      </w:r>
      <w:proofErr w:type="spellEnd"/>
      <w:r>
        <w:rPr>
          <w:rFonts w:ascii="Comic Sans MS" w:hAnsi="Comic Sans MS" w:cs="Comic Sans MS"/>
          <w:sz w:val="24"/>
          <w:szCs w:val="24"/>
        </w:rPr>
        <w:t xml:space="preserve"> to next Board meeting for advice on what to do with accounts.</w:t>
      </w:r>
    </w:p>
    <w:p w:rsidR="0062470A" w:rsidRDefault="0062470A">
      <w:pPr>
        <w:rPr>
          <w:rFonts w:ascii="Comic Sans MS" w:hAnsi="Comic Sans MS" w:cs="Comic Sans MS"/>
          <w:sz w:val="24"/>
          <w:szCs w:val="24"/>
        </w:rPr>
      </w:pPr>
      <w:r>
        <w:rPr>
          <w:rFonts w:ascii="Comic Sans MS" w:hAnsi="Comic Sans MS" w:cs="Comic Sans MS"/>
          <w:sz w:val="24"/>
          <w:szCs w:val="24"/>
        </w:rPr>
        <w:t xml:space="preserve">     D.  Other New Business:  discussion of events surrounding death of Peaches the snake at HBL.</w:t>
      </w:r>
    </w:p>
    <w:p w:rsidR="0062470A" w:rsidRDefault="0062470A">
      <w:pPr>
        <w:rPr>
          <w:rFonts w:ascii="Comic Sans MS" w:hAnsi="Comic Sans MS" w:cs="Comic Sans MS"/>
          <w:sz w:val="24"/>
          <w:szCs w:val="24"/>
        </w:rPr>
      </w:pPr>
    </w:p>
    <w:p w:rsidR="0062470A" w:rsidRDefault="0062470A">
      <w:pPr>
        <w:rPr>
          <w:rFonts w:ascii="Comic Sans MS" w:hAnsi="Comic Sans MS" w:cs="Comic Sans MS"/>
          <w:sz w:val="24"/>
          <w:szCs w:val="24"/>
        </w:rPr>
      </w:pPr>
      <w:proofErr w:type="gramStart"/>
      <w:r>
        <w:rPr>
          <w:rFonts w:ascii="Comic Sans MS" w:hAnsi="Comic Sans MS" w:cs="Comic Sans MS"/>
          <w:sz w:val="24"/>
          <w:szCs w:val="24"/>
        </w:rPr>
        <w:t>Motion to adjourn made by Joan Feeley, seconded by Aleta Miner.</w:t>
      </w:r>
      <w:proofErr w:type="gramEnd"/>
      <w:r>
        <w:rPr>
          <w:rFonts w:ascii="Comic Sans MS" w:hAnsi="Comic Sans MS" w:cs="Comic Sans MS"/>
          <w:sz w:val="24"/>
          <w:szCs w:val="24"/>
        </w:rPr>
        <w:t xml:space="preserve">  Motion passed unanimously.  Meeting adjourned at 8:30 p.m.</w:t>
      </w:r>
    </w:p>
    <w:p w:rsidR="0062470A" w:rsidRDefault="0062470A">
      <w:pPr>
        <w:rPr>
          <w:rFonts w:ascii="Comic Sans MS" w:hAnsi="Comic Sans MS" w:cs="Comic Sans MS"/>
          <w:sz w:val="24"/>
          <w:szCs w:val="24"/>
        </w:rPr>
      </w:pPr>
    </w:p>
    <w:p w:rsidR="0062470A" w:rsidRDefault="0062470A">
      <w:pPr>
        <w:rPr>
          <w:rFonts w:ascii="Comic Sans MS" w:hAnsi="Comic Sans MS" w:cs="Comic Sans MS"/>
          <w:sz w:val="24"/>
          <w:szCs w:val="24"/>
        </w:rPr>
      </w:pPr>
      <w:r>
        <w:rPr>
          <w:rFonts w:ascii="Comic Sans MS" w:hAnsi="Comic Sans MS" w:cs="Comic Sans MS"/>
          <w:sz w:val="24"/>
          <w:szCs w:val="24"/>
        </w:rPr>
        <w:t>Respectfully submitted by</w:t>
      </w:r>
    </w:p>
    <w:p w:rsidR="009E0823" w:rsidRDefault="0062470A" w:rsidP="0062470A">
      <w:r>
        <w:rPr>
          <w:rFonts w:ascii="Comic Sans MS" w:hAnsi="Comic Sans MS" w:cs="Comic Sans MS"/>
          <w:sz w:val="24"/>
          <w:szCs w:val="24"/>
        </w:rPr>
        <w:t>Joan Feeley, Library Board Secretary</w:t>
      </w:r>
    </w:p>
    <w:sectPr w:rsidR="009E0823" w:rsidSect="008F051B">
      <w:headerReference w:type="default" r:id="rId6"/>
      <w:footerReference w:type="default" r:id="rId7"/>
      <w:pgSz w:w="12240" w:h="15840"/>
      <w:pgMar w:top="63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E4" w:rsidRDefault="006239E4" w:rsidP="0062470A">
      <w:r>
        <w:separator/>
      </w:r>
    </w:p>
  </w:endnote>
  <w:endnote w:type="continuationSeparator" w:id="0">
    <w:p w:rsidR="006239E4" w:rsidRDefault="006239E4" w:rsidP="00624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0A" w:rsidRDefault="0062470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E4" w:rsidRDefault="006239E4" w:rsidP="0062470A">
      <w:r>
        <w:separator/>
      </w:r>
    </w:p>
  </w:footnote>
  <w:footnote w:type="continuationSeparator" w:id="0">
    <w:p w:rsidR="006239E4" w:rsidRDefault="006239E4" w:rsidP="00624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0A" w:rsidRDefault="0062470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2470A"/>
    <w:rsid w:val="001D2BEF"/>
    <w:rsid w:val="0052174D"/>
    <w:rsid w:val="00521C9B"/>
    <w:rsid w:val="005F74B1"/>
    <w:rsid w:val="00602FEE"/>
    <w:rsid w:val="006239E4"/>
    <w:rsid w:val="0062470A"/>
    <w:rsid w:val="008F051B"/>
    <w:rsid w:val="009E0823"/>
    <w:rsid w:val="00E9393D"/>
    <w:rsid w:val="00F435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3"/>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Jensen</dc:creator>
  <cp:keywords/>
  <cp:lastModifiedBy>Karen Jensen</cp:lastModifiedBy>
  <cp:revision>5</cp:revision>
  <dcterms:created xsi:type="dcterms:W3CDTF">2013-04-15T13:09:00Z</dcterms:created>
  <dcterms:modified xsi:type="dcterms:W3CDTF">2013-05-06T16:28:00Z</dcterms:modified>
</cp:coreProperties>
</file>